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36FE300F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58600C">
        <w:rPr>
          <w:sz w:val="16"/>
          <w:szCs w:val="16"/>
        </w:rPr>
        <w:t xml:space="preserve">'Win a two night luxury lodge stay at Everything </w:t>
      </w:r>
      <w:proofErr w:type="gramStart"/>
      <w:r w:rsidR="0058600C">
        <w:rPr>
          <w:sz w:val="16"/>
          <w:szCs w:val="16"/>
        </w:rPr>
        <w:t>Retreat</w:t>
      </w:r>
      <w:r w:rsidR="00A15F2A" w:rsidRPr="0B70AB64">
        <w:rPr>
          <w:sz w:val="16"/>
          <w:szCs w:val="16"/>
        </w:rPr>
        <w:t>‘</w:t>
      </w:r>
      <w:r w:rsidR="0058600C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>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78CC9280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</w:t>
      </w:r>
      <w:r w:rsidR="0058600C">
        <w:rPr>
          <w:sz w:val="16"/>
          <w:szCs w:val="16"/>
        </w:rPr>
        <w:t>12pm on 26</w:t>
      </w:r>
      <w:r w:rsidR="0058600C" w:rsidRPr="0058600C">
        <w:rPr>
          <w:sz w:val="16"/>
          <w:szCs w:val="16"/>
          <w:vertAlign w:val="superscript"/>
        </w:rPr>
        <w:t>th</w:t>
      </w:r>
      <w:r w:rsidR="0058600C">
        <w:rPr>
          <w:sz w:val="16"/>
          <w:szCs w:val="16"/>
        </w:rPr>
        <w:t xml:space="preserve"> May 2025.</w:t>
      </w:r>
    </w:p>
    <w:p w14:paraId="36C419D6" w14:textId="2A317167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proofErr w:type="gramStart"/>
      <w:r w:rsidR="00182954" w:rsidRPr="0B70AB64">
        <w:rPr>
          <w:sz w:val="16"/>
          <w:szCs w:val="16"/>
        </w:rPr>
        <w:t xml:space="preserve">– </w:t>
      </w:r>
      <w:r w:rsidR="009A1739" w:rsidRPr="0B70AB64">
        <w:rPr>
          <w:sz w:val="16"/>
          <w:szCs w:val="16"/>
        </w:rPr>
        <w:t xml:space="preserve"> </w:t>
      </w:r>
      <w:r w:rsidR="007F50E0">
        <w:rPr>
          <w:sz w:val="16"/>
          <w:szCs w:val="16"/>
        </w:rPr>
        <w:t>a</w:t>
      </w:r>
      <w:proofErr w:type="gramEnd"/>
      <w:r w:rsidR="007F50E0">
        <w:rPr>
          <w:sz w:val="16"/>
          <w:szCs w:val="16"/>
        </w:rPr>
        <w:t xml:space="preserve"> </w:t>
      </w:r>
      <w:r w:rsidR="00CA312F">
        <w:rPr>
          <w:sz w:val="16"/>
          <w:szCs w:val="16"/>
        </w:rPr>
        <w:t>t</w:t>
      </w:r>
      <w:r w:rsidR="00C9677B">
        <w:rPr>
          <w:sz w:val="16"/>
          <w:szCs w:val="16"/>
        </w:rPr>
        <w:t>wo night midweek stay in a luxury lodge with hot tub. Stay includes breakfast hamper delivered each morning.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125F33ED" w14:textId="6EF0FF2C" w:rsidR="00CA312F" w:rsidRDefault="00CA312F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Tickets are non-transferable. </w:t>
      </w:r>
    </w:p>
    <w:p w14:paraId="17B6F08C" w14:textId="21FA1A90" w:rsidR="00C9677B" w:rsidRDefault="00C9677B">
      <w:pPr>
        <w:rPr>
          <w:sz w:val="16"/>
          <w:szCs w:val="16"/>
        </w:rPr>
      </w:pPr>
      <w:r>
        <w:rPr>
          <w:sz w:val="16"/>
          <w:szCs w:val="16"/>
        </w:rPr>
        <w:t xml:space="preserve">14.              Offer valid Sunday – Thursday. Bank holidays and holiday periods not bookable.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364905"/>
    <w:rsid w:val="0043084E"/>
    <w:rsid w:val="00470FAD"/>
    <w:rsid w:val="0058600C"/>
    <w:rsid w:val="005E32DE"/>
    <w:rsid w:val="006D7948"/>
    <w:rsid w:val="006E457C"/>
    <w:rsid w:val="007604AE"/>
    <w:rsid w:val="0076650A"/>
    <w:rsid w:val="007D531A"/>
    <w:rsid w:val="007F50E0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C9677B"/>
    <w:rsid w:val="00CA312F"/>
    <w:rsid w:val="00CD251B"/>
    <w:rsid w:val="00D00216"/>
    <w:rsid w:val="00D0217D"/>
    <w:rsid w:val="00D11A63"/>
    <w:rsid w:val="00DD0EB5"/>
    <w:rsid w:val="00DD149C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Props1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4</cp:revision>
  <cp:lastPrinted>2023-04-04T13:39:00Z</cp:lastPrinted>
  <dcterms:created xsi:type="dcterms:W3CDTF">2025-02-24T15:14:00Z</dcterms:created>
  <dcterms:modified xsi:type="dcterms:W3CDTF">2025-02-24T15:15:00Z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